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2E" w:rsidRDefault="00387E2E" w:rsidP="00387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Летняя 18-</w:t>
      </w:r>
      <w:r w:rsidRPr="001C7529">
        <w:rPr>
          <w:rFonts w:ascii="Times New Roman" w:hAnsi="Times New Roman" w:cs="Times New Roman"/>
          <w:b/>
          <w:i/>
          <w:sz w:val="28"/>
          <w:szCs w:val="28"/>
        </w:rPr>
        <w:t>я дивизия народного ополчения Ленинградского района</w:t>
      </w:r>
      <w:r w:rsidRPr="00B5181C">
        <w:rPr>
          <w:rFonts w:ascii="Times New Roman" w:hAnsi="Times New Roman" w:cs="Times New Roman"/>
          <w:sz w:val="28"/>
          <w:szCs w:val="28"/>
        </w:rPr>
        <w:t xml:space="preserve"> была сформирована в здании Центрального дома гражданского воздушного флота на Ленинг</w:t>
      </w:r>
      <w:r>
        <w:rPr>
          <w:rFonts w:ascii="Times New Roman" w:hAnsi="Times New Roman" w:cs="Times New Roman"/>
          <w:sz w:val="28"/>
          <w:szCs w:val="28"/>
        </w:rPr>
        <w:t xml:space="preserve">радском шоссе. </w:t>
      </w:r>
      <w:r w:rsidRPr="005607A9">
        <w:rPr>
          <w:rFonts w:ascii="Times New Roman" w:hAnsi="Times New Roman" w:cs="Times New Roman"/>
          <w:sz w:val="28"/>
          <w:szCs w:val="28"/>
        </w:rPr>
        <w:t>26 сентября</w:t>
      </w:r>
      <w:r w:rsidRPr="00B5181C">
        <w:rPr>
          <w:rFonts w:ascii="Times New Roman" w:hAnsi="Times New Roman" w:cs="Times New Roman"/>
          <w:sz w:val="28"/>
          <w:szCs w:val="28"/>
        </w:rPr>
        <w:t xml:space="preserve"> приказом наркома обороны дивизия была зачислена в состав кадровых войск и стала именоваться </w:t>
      </w:r>
      <w:r w:rsidRPr="001C7529">
        <w:rPr>
          <w:rFonts w:ascii="Times New Roman" w:hAnsi="Times New Roman" w:cs="Times New Roman"/>
          <w:b/>
          <w:i/>
          <w:sz w:val="28"/>
          <w:szCs w:val="28"/>
        </w:rPr>
        <w:t>18-й стрелковой дивизией</w:t>
      </w:r>
      <w:r w:rsidRPr="00B518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7A9">
        <w:rPr>
          <w:rFonts w:ascii="Times New Roman" w:hAnsi="Times New Roman" w:cs="Times New Roman"/>
          <w:sz w:val="28"/>
          <w:szCs w:val="28"/>
        </w:rPr>
        <w:t>4 октября</w:t>
      </w:r>
      <w:r w:rsidRPr="00B51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B5181C">
        <w:rPr>
          <w:rFonts w:ascii="Times New Roman" w:hAnsi="Times New Roman" w:cs="Times New Roman"/>
          <w:sz w:val="28"/>
          <w:szCs w:val="28"/>
        </w:rPr>
        <w:t xml:space="preserve"> приняла первое боевое крещение, </w:t>
      </w:r>
      <w:r>
        <w:rPr>
          <w:rFonts w:ascii="Times New Roman" w:hAnsi="Times New Roman" w:cs="Times New Roman"/>
          <w:sz w:val="28"/>
          <w:szCs w:val="28"/>
        </w:rPr>
        <w:t>попала в окружение.</w:t>
      </w:r>
      <w:r w:rsidRPr="005607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014">
        <w:rPr>
          <w:rFonts w:ascii="Times New Roman" w:hAnsi="Times New Roman" w:cs="Times New Roman"/>
          <w:sz w:val="28"/>
          <w:szCs w:val="28"/>
        </w:rPr>
        <w:t>Но уж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607A9">
        <w:rPr>
          <w:rFonts w:ascii="Times New Roman" w:hAnsi="Times New Roman" w:cs="Times New Roman"/>
          <w:sz w:val="28"/>
          <w:szCs w:val="28"/>
        </w:rPr>
        <w:t>14 октября</w:t>
      </w:r>
      <w:r w:rsidRPr="00B5181C">
        <w:rPr>
          <w:rFonts w:ascii="Times New Roman" w:hAnsi="Times New Roman" w:cs="Times New Roman"/>
          <w:sz w:val="28"/>
          <w:szCs w:val="28"/>
        </w:rPr>
        <w:t xml:space="preserve"> дивизия вышла из окружения, сохранив свое знамя и боеспособность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E2E" w:rsidRDefault="00387E2E" w:rsidP="00387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C04">
        <w:rPr>
          <w:rFonts w:ascii="Times New Roman" w:hAnsi="Times New Roman" w:cs="Times New Roman"/>
          <w:sz w:val="28"/>
          <w:szCs w:val="28"/>
        </w:rPr>
        <w:t>Отступая</w:t>
      </w:r>
      <w:r>
        <w:rPr>
          <w:rFonts w:ascii="Times New Roman" w:hAnsi="Times New Roman" w:cs="Times New Roman"/>
          <w:sz w:val="28"/>
          <w:szCs w:val="28"/>
        </w:rPr>
        <w:t xml:space="preserve"> под Москвой</w:t>
      </w:r>
      <w:r w:rsidRPr="00400C04">
        <w:rPr>
          <w:rFonts w:ascii="Times New Roman" w:hAnsi="Times New Roman" w:cs="Times New Roman"/>
          <w:sz w:val="28"/>
          <w:szCs w:val="28"/>
        </w:rPr>
        <w:t xml:space="preserve">, фашисты взорвали плотину </w:t>
      </w:r>
      <w:proofErr w:type="spellStart"/>
      <w:r w:rsidRPr="00400C04">
        <w:rPr>
          <w:rFonts w:ascii="Times New Roman" w:hAnsi="Times New Roman" w:cs="Times New Roman"/>
          <w:sz w:val="28"/>
          <w:szCs w:val="28"/>
        </w:rPr>
        <w:t>Истринского</w:t>
      </w:r>
      <w:proofErr w:type="spellEnd"/>
      <w:r w:rsidRPr="00400C04">
        <w:rPr>
          <w:rFonts w:ascii="Times New Roman" w:hAnsi="Times New Roman" w:cs="Times New Roman"/>
          <w:sz w:val="28"/>
          <w:szCs w:val="28"/>
        </w:rPr>
        <w:t xml:space="preserve"> водохранилища. Обороняясь на реке, гитлеровцы уничтожили все переправы, а берег облили водой, в результате чего при 30-градусном морозе он превратился в неприступную ледяную гору.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C04">
        <w:rPr>
          <w:rFonts w:ascii="Times New Roman" w:hAnsi="Times New Roman" w:cs="Times New Roman"/>
          <w:sz w:val="28"/>
          <w:szCs w:val="28"/>
        </w:rPr>
        <w:t xml:space="preserve">С ходу </w:t>
      </w:r>
      <w:r>
        <w:rPr>
          <w:rFonts w:ascii="Times New Roman" w:hAnsi="Times New Roman" w:cs="Times New Roman"/>
          <w:sz w:val="28"/>
          <w:szCs w:val="28"/>
        </w:rPr>
        <w:t xml:space="preserve">нашим солдатам выполнить приказ </w:t>
      </w:r>
      <w:r w:rsidRPr="00400C04">
        <w:rPr>
          <w:rFonts w:ascii="Times New Roman" w:hAnsi="Times New Roman" w:cs="Times New Roman"/>
          <w:sz w:val="28"/>
          <w:szCs w:val="28"/>
        </w:rPr>
        <w:t>форсировать реку Истру не удалось. Саперы соорудили переправу, и под прикрытием артиллерии и минометов подразделения и части дивизии начали пер</w:t>
      </w:r>
      <w:r>
        <w:rPr>
          <w:rFonts w:ascii="Times New Roman" w:hAnsi="Times New Roman" w:cs="Times New Roman"/>
          <w:sz w:val="28"/>
          <w:szCs w:val="28"/>
        </w:rPr>
        <w:t xml:space="preserve">еправляться на западный берег. </w:t>
      </w:r>
      <w:r w:rsidRPr="00400C04">
        <w:rPr>
          <w:rFonts w:ascii="Times New Roman" w:hAnsi="Times New Roman" w:cs="Times New Roman"/>
          <w:sz w:val="28"/>
          <w:szCs w:val="28"/>
        </w:rPr>
        <w:t>На одной из них, под деревней Никулино, 15 декабря совершил героический подвиг боец 365-го стрелкового полка комсомолец Фёдор Лаврищев. В самый разгар переправы, когда на плотах находились орудия и более сотни людей, немецким снарядом был перебит трос. Бросившись в ледяную воду, Лаврищев подхватил конец троса и, с неимоверным трудом</w:t>
      </w:r>
      <w:r>
        <w:rPr>
          <w:rFonts w:ascii="Times New Roman" w:hAnsi="Times New Roman" w:cs="Times New Roman"/>
          <w:sz w:val="28"/>
          <w:szCs w:val="28"/>
        </w:rPr>
        <w:t xml:space="preserve">, ломая льдины, </w:t>
      </w:r>
      <w:r w:rsidRPr="00400C04">
        <w:rPr>
          <w:rFonts w:ascii="Times New Roman" w:hAnsi="Times New Roman" w:cs="Times New Roman"/>
          <w:sz w:val="28"/>
          <w:szCs w:val="28"/>
        </w:rPr>
        <w:t xml:space="preserve"> доплыв до противоположного берега, передал его саперам. Но тут снова разорвался снаряд, и Лаврищев, обессиленный и окоченевший, погрузился в пучину реки. Ценой собственной жизни он спас многих своих однополчан</w:t>
      </w:r>
    </w:p>
    <w:p w:rsidR="00387E2E" w:rsidRDefault="00387E2E" w:rsidP="00387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7A9">
        <w:rPr>
          <w:rFonts w:ascii="Times New Roman" w:hAnsi="Times New Roman" w:cs="Times New Roman"/>
          <w:sz w:val="28"/>
          <w:szCs w:val="28"/>
        </w:rPr>
        <w:t>5 января 1942 г.</w:t>
      </w:r>
      <w:r w:rsidRPr="00B5181C">
        <w:rPr>
          <w:rFonts w:ascii="Times New Roman" w:hAnsi="Times New Roman" w:cs="Times New Roman"/>
          <w:sz w:val="28"/>
          <w:szCs w:val="28"/>
        </w:rPr>
        <w:t xml:space="preserve"> – незабываемый день в жизни дивизии. </w:t>
      </w:r>
      <w:proofErr w:type="gramStart"/>
      <w:r w:rsidRPr="00B5181C">
        <w:rPr>
          <w:rFonts w:ascii="Times New Roman" w:hAnsi="Times New Roman" w:cs="Times New Roman"/>
          <w:sz w:val="28"/>
          <w:szCs w:val="28"/>
        </w:rPr>
        <w:t>В этот день приказом Верховного главнокомандующего И.В.Сталина 18</w:t>
      </w:r>
      <w:r>
        <w:rPr>
          <w:rFonts w:ascii="Times New Roman" w:hAnsi="Times New Roman" w:cs="Times New Roman"/>
          <w:sz w:val="28"/>
          <w:szCs w:val="28"/>
        </w:rPr>
        <w:t>-я</w:t>
      </w:r>
      <w:r w:rsidRPr="00B51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стрелковая </w:t>
      </w:r>
      <w:r w:rsidRPr="00B5181C">
        <w:rPr>
          <w:rFonts w:ascii="Times New Roman" w:hAnsi="Times New Roman" w:cs="Times New Roman"/>
          <w:sz w:val="28"/>
          <w:szCs w:val="28"/>
        </w:rPr>
        <w:t xml:space="preserve">дивизия за успешные действия под Москвой, за проявленные стойкость, мужество, дисциплину и героизм </w:t>
      </w:r>
      <w:r>
        <w:rPr>
          <w:rFonts w:ascii="Times New Roman" w:hAnsi="Times New Roman" w:cs="Times New Roman"/>
          <w:sz w:val="28"/>
          <w:szCs w:val="28"/>
        </w:rPr>
        <w:t xml:space="preserve">личного состава была удостоена </w:t>
      </w:r>
      <w:r w:rsidRPr="00B5181C">
        <w:rPr>
          <w:rFonts w:ascii="Times New Roman" w:hAnsi="Times New Roman" w:cs="Times New Roman"/>
          <w:sz w:val="28"/>
          <w:szCs w:val="28"/>
        </w:rPr>
        <w:t>высокого звания Гвардейской</w:t>
      </w:r>
      <w:r>
        <w:rPr>
          <w:rFonts w:ascii="Times New Roman" w:hAnsi="Times New Roman" w:cs="Times New Roman"/>
          <w:sz w:val="28"/>
          <w:szCs w:val="28"/>
        </w:rPr>
        <w:t xml:space="preserve"> (первой из ополченческих)</w:t>
      </w:r>
      <w:r w:rsidRPr="00B5181C">
        <w:rPr>
          <w:rFonts w:ascii="Times New Roman" w:hAnsi="Times New Roman" w:cs="Times New Roman"/>
          <w:sz w:val="28"/>
          <w:szCs w:val="28"/>
        </w:rPr>
        <w:t xml:space="preserve"> и преобразована в </w:t>
      </w:r>
      <w:r>
        <w:rPr>
          <w:rFonts w:ascii="Times New Roman" w:hAnsi="Times New Roman" w:cs="Times New Roman"/>
          <w:b/>
          <w:i/>
          <w:sz w:val="28"/>
          <w:szCs w:val="28"/>
        </w:rPr>
        <w:t>11-ю Гвардейскую с</w:t>
      </w:r>
      <w:r w:rsidRPr="008E1773">
        <w:rPr>
          <w:rFonts w:ascii="Times New Roman" w:hAnsi="Times New Roman" w:cs="Times New Roman"/>
          <w:b/>
          <w:i/>
          <w:sz w:val="28"/>
          <w:szCs w:val="28"/>
        </w:rPr>
        <w:t>трелковую дивизию</w:t>
      </w:r>
      <w:r w:rsidRPr="00B518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1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45B70">
        <w:rPr>
          <w:rFonts w:ascii="Times New Roman" w:hAnsi="Times New Roman" w:cs="Times New Roman"/>
          <w:sz w:val="28"/>
          <w:szCs w:val="28"/>
        </w:rPr>
        <w:t>последствии принимала участие в боях</w:t>
      </w:r>
      <w:r>
        <w:rPr>
          <w:rFonts w:ascii="Times New Roman" w:hAnsi="Times New Roman" w:cs="Times New Roman"/>
          <w:sz w:val="28"/>
          <w:szCs w:val="28"/>
        </w:rPr>
        <w:t xml:space="preserve"> в Курской битве, в районе Орла, в освобождении Белоруссии (о</w:t>
      </w:r>
      <w:r w:rsidRPr="00545B70">
        <w:rPr>
          <w:rFonts w:ascii="Times New Roman" w:hAnsi="Times New Roman" w:cs="Times New Roman"/>
          <w:sz w:val="28"/>
          <w:szCs w:val="28"/>
        </w:rPr>
        <w:t xml:space="preserve">перация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5B70">
        <w:rPr>
          <w:rFonts w:ascii="Times New Roman" w:hAnsi="Times New Roman" w:cs="Times New Roman"/>
          <w:sz w:val="28"/>
          <w:szCs w:val="28"/>
        </w:rPr>
        <w:t>Багратион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5B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E2E" w:rsidRDefault="00387E2E" w:rsidP="00387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Дивизия награждена: </w:t>
      </w:r>
    </w:p>
    <w:p w:rsidR="00387E2E" w:rsidRDefault="00387E2E" w:rsidP="00387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</w:t>
      </w:r>
      <w:r w:rsidRPr="001F0B30">
        <w:rPr>
          <w:rFonts w:ascii="Times New Roman" w:hAnsi="Times New Roman" w:cs="Times New Roman"/>
          <w:sz w:val="28"/>
          <w:szCs w:val="28"/>
        </w:rPr>
        <w:t xml:space="preserve">проявленные </w:t>
      </w:r>
      <w:r>
        <w:rPr>
          <w:rFonts w:ascii="Times New Roman" w:hAnsi="Times New Roman" w:cs="Times New Roman"/>
          <w:sz w:val="28"/>
          <w:szCs w:val="28"/>
        </w:rPr>
        <w:t>доблесть и мужество при</w:t>
      </w:r>
      <w:r w:rsidRPr="001F0B30">
        <w:rPr>
          <w:rFonts w:ascii="Times New Roman" w:hAnsi="Times New Roman" w:cs="Times New Roman"/>
          <w:sz w:val="28"/>
          <w:szCs w:val="28"/>
        </w:rPr>
        <w:t xml:space="preserve"> прорыв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0B30">
        <w:rPr>
          <w:rFonts w:ascii="Times New Roman" w:hAnsi="Times New Roman" w:cs="Times New Roman"/>
          <w:sz w:val="28"/>
          <w:szCs w:val="28"/>
        </w:rPr>
        <w:t xml:space="preserve"> обороны проти</w:t>
      </w:r>
      <w:r>
        <w:rPr>
          <w:rFonts w:ascii="Times New Roman" w:hAnsi="Times New Roman" w:cs="Times New Roman"/>
          <w:sz w:val="28"/>
          <w:szCs w:val="28"/>
        </w:rPr>
        <w:t xml:space="preserve">вника и форсировании реки Истра </w:t>
      </w:r>
      <w:r w:rsidRPr="00E859DF">
        <w:rPr>
          <w:rFonts w:ascii="Times New Roman" w:hAnsi="Times New Roman" w:cs="Times New Roman"/>
          <w:b/>
          <w:i/>
          <w:sz w:val="28"/>
          <w:szCs w:val="28"/>
        </w:rPr>
        <w:t>орденом Красного Знамени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7E2E" w:rsidRDefault="00387E2E" w:rsidP="00387E2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B76348">
        <w:rPr>
          <w:rFonts w:ascii="Times New Roman" w:hAnsi="Times New Roman" w:cs="Times New Roman"/>
          <w:sz w:val="28"/>
          <w:szCs w:val="28"/>
        </w:rPr>
        <w:t>а овладение городом Витебск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E2E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B76348">
        <w:rPr>
          <w:rFonts w:ascii="Times New Roman" w:hAnsi="Times New Roman" w:cs="Times New Roman"/>
          <w:b/>
          <w:i/>
          <w:sz w:val="28"/>
          <w:szCs w:val="28"/>
        </w:rPr>
        <w:t>рденом Суворова II степен</w:t>
      </w:r>
      <w:r w:rsidR="00BE2318">
        <w:rPr>
          <w:rFonts w:ascii="Times New Roman" w:hAnsi="Times New Roman" w:cs="Times New Roman"/>
          <w:b/>
          <w:i/>
          <w:sz w:val="28"/>
          <w:szCs w:val="28"/>
        </w:rPr>
        <w:t>и;</w:t>
      </w:r>
    </w:p>
    <w:p w:rsidR="00BE2318" w:rsidRPr="00BE2318" w:rsidRDefault="00BE2318" w:rsidP="00387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BE2318">
        <w:rPr>
          <w:rFonts w:ascii="Times New Roman" w:hAnsi="Times New Roman" w:cs="Times New Roman"/>
          <w:sz w:val="28"/>
          <w:szCs w:val="28"/>
        </w:rPr>
        <w:t>за образцовое выполнение заданий командования при прорыве обороны немцев и вторжении в пределы Восточной Пруссии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318">
        <w:rPr>
          <w:rFonts w:ascii="Times New Roman" w:hAnsi="Times New Roman" w:cs="Times New Roman"/>
          <w:b/>
          <w:i/>
          <w:sz w:val="28"/>
          <w:szCs w:val="28"/>
        </w:rPr>
        <w:t>орденом Ленина.</w:t>
      </w:r>
    </w:p>
    <w:p w:rsidR="00387E2E" w:rsidRPr="00397C6C" w:rsidRDefault="00387E2E" w:rsidP="00387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C6C">
        <w:rPr>
          <w:rFonts w:ascii="Times New Roman" w:hAnsi="Times New Roman" w:cs="Times New Roman"/>
          <w:sz w:val="28"/>
          <w:szCs w:val="28"/>
        </w:rPr>
        <w:t>24 декабря 1943 года</w:t>
      </w:r>
      <w:r w:rsidRPr="00545B70">
        <w:rPr>
          <w:rFonts w:ascii="Times New Roman" w:hAnsi="Times New Roman" w:cs="Times New Roman"/>
          <w:sz w:val="28"/>
          <w:szCs w:val="28"/>
        </w:rPr>
        <w:t xml:space="preserve"> дивизия совместно с другими частями овладела крупны</w:t>
      </w:r>
      <w:r>
        <w:rPr>
          <w:rFonts w:ascii="Times New Roman" w:hAnsi="Times New Roman" w:cs="Times New Roman"/>
          <w:sz w:val="28"/>
          <w:szCs w:val="28"/>
        </w:rPr>
        <w:t xml:space="preserve">м железнодорожным узлом Городок, за что была </w:t>
      </w:r>
      <w:r w:rsidRPr="00746ACA">
        <w:rPr>
          <w:rFonts w:ascii="Times New Roman" w:hAnsi="Times New Roman" w:cs="Times New Roman"/>
          <w:b/>
          <w:i/>
          <w:sz w:val="28"/>
          <w:szCs w:val="28"/>
        </w:rPr>
        <w:t>удостоена звания «</w:t>
      </w:r>
      <w:proofErr w:type="spellStart"/>
      <w:r w:rsidRPr="00746ACA">
        <w:rPr>
          <w:rFonts w:ascii="Times New Roman" w:hAnsi="Times New Roman" w:cs="Times New Roman"/>
          <w:b/>
          <w:i/>
          <w:sz w:val="28"/>
          <w:szCs w:val="28"/>
        </w:rPr>
        <w:t>Городокская</w:t>
      </w:r>
      <w:proofErr w:type="spellEnd"/>
      <w:r w:rsidRPr="00746ACA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Pr="00545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E2E" w:rsidRPr="0036445A" w:rsidRDefault="00387E2E" w:rsidP="00387E2E">
      <w:pPr>
        <w:tabs>
          <w:tab w:val="left" w:pos="1352"/>
          <w:tab w:val="left" w:pos="3055"/>
        </w:tabs>
        <w:ind w:firstLine="567"/>
        <w:jc w:val="both"/>
        <w:rPr>
          <w:rFonts w:ascii="Times New Roman" w:hAnsi="Times New Roman"/>
          <w:bCs/>
          <w:color w:val="202122"/>
          <w:sz w:val="28"/>
          <w:szCs w:val="28"/>
          <w:shd w:val="clear" w:color="auto" w:fill="FFFFFF"/>
        </w:rPr>
      </w:pPr>
      <w:r w:rsidRPr="00397C6C">
        <w:rPr>
          <w:rFonts w:ascii="Times New Roman" w:hAnsi="Times New Roman"/>
          <w:sz w:val="28"/>
          <w:szCs w:val="28"/>
        </w:rPr>
        <w:t>В боях за Восточную Пруссию</w:t>
      </w:r>
      <w:r>
        <w:rPr>
          <w:rFonts w:ascii="Times New Roman" w:hAnsi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/>
          <w:sz w:val="28"/>
          <w:szCs w:val="28"/>
        </w:rPr>
        <w:t>гв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сд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участвовала в </w:t>
      </w:r>
      <w:proofErr w:type="spellStart"/>
      <w:r w:rsidRPr="00397C6C">
        <w:rPr>
          <w:rFonts w:ascii="Times New Roman" w:hAnsi="Times New Roman"/>
          <w:sz w:val="28"/>
          <w:szCs w:val="28"/>
        </w:rPr>
        <w:t>Гумбинненской</w:t>
      </w:r>
      <w:proofErr w:type="spellEnd"/>
      <w:r w:rsidRPr="00397C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7C6C">
        <w:rPr>
          <w:rFonts w:ascii="Times New Roman" w:hAnsi="Times New Roman"/>
          <w:sz w:val="28"/>
          <w:szCs w:val="28"/>
        </w:rPr>
        <w:t>Инстербургско-Кенигсбергской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97C6C">
        <w:rPr>
          <w:rFonts w:ascii="Times New Roman" w:hAnsi="Times New Roman"/>
          <w:sz w:val="28"/>
          <w:szCs w:val="28"/>
        </w:rPr>
        <w:t>операциях, в штурме Кенигсберга</w:t>
      </w:r>
      <w:r>
        <w:rPr>
          <w:rFonts w:ascii="Times New Roman" w:hAnsi="Times New Roman"/>
          <w:sz w:val="28"/>
          <w:szCs w:val="28"/>
        </w:rPr>
        <w:t>, в</w:t>
      </w:r>
      <w:r w:rsidRPr="00397C6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Земландской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операции: во взятии</w:t>
      </w:r>
      <w:r w:rsidRPr="00397C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622">
        <w:rPr>
          <w:rFonts w:ascii="Times New Roman" w:hAnsi="Times New Roman"/>
          <w:sz w:val="28"/>
          <w:szCs w:val="28"/>
        </w:rPr>
        <w:t>Пиллау</w:t>
      </w:r>
      <w:proofErr w:type="spellEnd"/>
      <w:r w:rsidRPr="00397C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завершающих боях </w:t>
      </w:r>
      <w:r w:rsidRPr="00397C6C">
        <w:rPr>
          <w:rFonts w:ascii="Times New Roman" w:hAnsi="Times New Roman"/>
          <w:sz w:val="28"/>
          <w:szCs w:val="28"/>
        </w:rPr>
        <w:t xml:space="preserve">на косе </w:t>
      </w:r>
      <w:proofErr w:type="spellStart"/>
      <w:r w:rsidRPr="00397C6C">
        <w:rPr>
          <w:rFonts w:ascii="Times New Roman" w:hAnsi="Times New Roman"/>
          <w:bCs/>
          <w:color w:val="202122"/>
          <w:sz w:val="28"/>
          <w:szCs w:val="28"/>
          <w:shd w:val="clear" w:color="auto" w:fill="FFFFFF"/>
        </w:rPr>
        <w:t>Фрише-Нерунг</w:t>
      </w:r>
      <w:proofErr w:type="spellEnd"/>
      <w:r>
        <w:rPr>
          <w:rFonts w:ascii="Times New Roman" w:hAnsi="Times New Roman"/>
          <w:bCs/>
          <w:color w:val="20212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B69C8">
        <w:rPr>
          <w:rFonts w:ascii="Times New Roman" w:hAnsi="Times New Roman" w:cs="Times New Roman"/>
          <w:sz w:val="28"/>
          <w:szCs w:val="28"/>
        </w:rPr>
        <w:t>порное сопротивление фашистов было сл</w:t>
      </w:r>
      <w:r>
        <w:rPr>
          <w:rFonts w:ascii="Times New Roman" w:hAnsi="Times New Roman" w:cs="Times New Roman"/>
          <w:sz w:val="28"/>
          <w:szCs w:val="28"/>
        </w:rPr>
        <w:t>омлено – Прусская твердыня пала</w:t>
      </w:r>
      <w:r w:rsidRPr="008B69C8">
        <w:rPr>
          <w:rFonts w:ascii="Times New Roman" w:hAnsi="Times New Roman" w:cs="Times New Roman"/>
          <w:sz w:val="28"/>
          <w:szCs w:val="28"/>
        </w:rPr>
        <w:t>.</w:t>
      </w:r>
    </w:p>
    <w:p w:rsidR="00387E2E" w:rsidRDefault="00387E2E" w:rsidP="00387E2E">
      <w:pPr>
        <w:tabs>
          <w:tab w:val="left" w:pos="1352"/>
          <w:tab w:val="left" w:pos="305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Гвардейском проспекте Калининграда </w:t>
      </w:r>
      <w:r w:rsidRPr="00742824">
        <w:rPr>
          <w:rFonts w:ascii="Times New Roman" w:hAnsi="Times New Roman" w:cs="Times New Roman"/>
          <w:sz w:val="28"/>
          <w:szCs w:val="28"/>
        </w:rPr>
        <w:t>в 1975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4E8">
        <w:rPr>
          <w:rFonts w:ascii="Times New Roman" w:hAnsi="Times New Roman" w:cs="Times New Roman"/>
          <w:sz w:val="28"/>
          <w:szCs w:val="28"/>
        </w:rPr>
        <w:t>установлен памятный знак 11-й гвардейской стрелковой</w:t>
      </w:r>
      <w:r>
        <w:rPr>
          <w:rFonts w:ascii="Times New Roman" w:hAnsi="Times New Roman" w:cs="Times New Roman"/>
          <w:sz w:val="28"/>
          <w:szCs w:val="28"/>
        </w:rPr>
        <w:t xml:space="preserve"> дивизии.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8B69C8">
        <w:rPr>
          <w:rFonts w:ascii="Times New Roman" w:hAnsi="Times New Roman" w:cs="Times New Roman"/>
          <w:sz w:val="28"/>
          <w:szCs w:val="28"/>
        </w:rPr>
        <w:t xml:space="preserve">а доме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69C8">
        <w:rPr>
          <w:rFonts w:ascii="Times New Roman" w:hAnsi="Times New Roman" w:cs="Times New Roman"/>
          <w:sz w:val="28"/>
          <w:szCs w:val="28"/>
        </w:rPr>
        <w:t xml:space="preserve">2 по улице Житомирской установлена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B69C8">
        <w:rPr>
          <w:rFonts w:ascii="Times New Roman" w:hAnsi="Times New Roman" w:cs="Times New Roman"/>
          <w:sz w:val="28"/>
          <w:szCs w:val="28"/>
        </w:rPr>
        <w:t>емориальна</w:t>
      </w:r>
      <w:r>
        <w:rPr>
          <w:rFonts w:ascii="Times New Roman" w:hAnsi="Times New Roman" w:cs="Times New Roman"/>
          <w:sz w:val="28"/>
          <w:szCs w:val="28"/>
        </w:rPr>
        <w:t>я доска советским парламентерам – офицерам 11 гвардейской стрелковой дивизии</w:t>
      </w:r>
      <w:r w:rsidRPr="008B69C8">
        <w:rPr>
          <w:rFonts w:ascii="Times New Roman" w:hAnsi="Times New Roman" w:cs="Times New Roman"/>
          <w:sz w:val="28"/>
          <w:szCs w:val="28"/>
        </w:rPr>
        <w:t>. 9 апреля 1945 год</w:t>
      </w:r>
      <w:r>
        <w:rPr>
          <w:rFonts w:ascii="Times New Roman" w:hAnsi="Times New Roman" w:cs="Times New Roman"/>
          <w:sz w:val="28"/>
          <w:szCs w:val="28"/>
        </w:rPr>
        <w:t>а г</w:t>
      </w:r>
      <w:r w:rsidRPr="008B69C8">
        <w:rPr>
          <w:rFonts w:ascii="Times New Roman" w:hAnsi="Times New Roman" w:cs="Times New Roman"/>
          <w:sz w:val="28"/>
          <w:szCs w:val="28"/>
        </w:rPr>
        <w:t xml:space="preserve">вардии подполковник </w:t>
      </w:r>
      <w:r w:rsidRPr="00E174E8">
        <w:rPr>
          <w:rFonts w:ascii="Times New Roman" w:hAnsi="Times New Roman" w:cs="Times New Roman"/>
          <w:sz w:val="28"/>
          <w:szCs w:val="28"/>
        </w:rPr>
        <w:t xml:space="preserve">Яновский, гвардии капитан </w:t>
      </w:r>
      <w:proofErr w:type="spellStart"/>
      <w:r w:rsidRPr="00E174E8">
        <w:rPr>
          <w:rFonts w:ascii="Times New Roman" w:hAnsi="Times New Roman" w:cs="Times New Roman"/>
          <w:sz w:val="28"/>
          <w:szCs w:val="28"/>
        </w:rPr>
        <w:t>Федорко</w:t>
      </w:r>
      <w:proofErr w:type="spellEnd"/>
      <w:r w:rsidRPr="00E174E8">
        <w:rPr>
          <w:rFonts w:ascii="Times New Roman" w:hAnsi="Times New Roman" w:cs="Times New Roman"/>
          <w:sz w:val="28"/>
          <w:szCs w:val="28"/>
        </w:rPr>
        <w:t xml:space="preserve"> и гвардии капитан Шпитальник </w:t>
      </w:r>
      <w:r w:rsidRPr="008B69C8">
        <w:rPr>
          <w:rFonts w:ascii="Times New Roman" w:hAnsi="Times New Roman" w:cs="Times New Roman"/>
          <w:sz w:val="28"/>
          <w:szCs w:val="28"/>
        </w:rPr>
        <w:t xml:space="preserve">предъявили коменданту крепости Кёнигсберг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ультиматум о капитуляции, который он подписал.</w:t>
      </w:r>
      <w:r w:rsidRPr="008B6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 из улиц Калининграда носит имя Петра Григорьевича Яновского.</w:t>
      </w:r>
    </w:p>
    <w:p w:rsidR="00B02717" w:rsidRDefault="00B02717"/>
    <w:sectPr w:rsidR="00B02717" w:rsidSect="00387E2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7E2E"/>
    <w:rsid w:val="00387E2E"/>
    <w:rsid w:val="003B0CE4"/>
    <w:rsid w:val="00B02717"/>
    <w:rsid w:val="00BE2318"/>
    <w:rsid w:val="00E6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481</Words>
  <Characters>2742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2025-08-13T18:59:00Z</dcterms:created>
  <dcterms:modified xsi:type="dcterms:W3CDTF">2025-08-19T16:26:00Z</dcterms:modified>
</cp:coreProperties>
</file>